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-544825</wp:posOffset>
            </wp:positionH>
            <wp:positionV relativeFrom="paragraph">
              <wp:posOffset>-457193</wp:posOffset>
            </wp:positionV>
            <wp:extent cx="7680325" cy="99949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0325" cy="999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96" w:firstLine="0"/>
        <w:jc w:val="both"/>
        <w:rPr>
          <w:rFonts w:ascii="Times New Roman" w:cs="Times New Roman" w:eastAsia="Times New Roman" w:hAnsi="Times New Roman"/>
          <w:b w:val="1"/>
          <w:color w:val="24406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96" w:firstLine="0"/>
        <w:jc w:val="both"/>
        <w:rPr>
          <w:rFonts w:ascii="Times New Roman" w:cs="Times New Roman" w:eastAsia="Times New Roman" w:hAnsi="Times New Roman"/>
          <w:b w:val="1"/>
          <w:color w:val="24406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9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406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4061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Anexo al formulario de inscripción  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-496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4061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Casal de verano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44061"/>
          <w:sz w:val="18"/>
          <w:szCs w:val="18"/>
        </w:rPr>
      </w:pPr>
      <w:r w:rsidDel="00000000" w:rsidR="00000000" w:rsidRPr="00000000">
        <w:rPr>
          <w:b w:val="1"/>
          <w:color w:val="244061"/>
          <w:sz w:val="18"/>
          <w:szCs w:val="18"/>
          <w:rtl w:val="0"/>
        </w:rPr>
        <w:t xml:space="preserve">Nombre del niño/ de la niña: </w:t>
      </w:r>
    </w:p>
    <w:p w:rsidR="00000000" w:rsidDel="00000000" w:rsidP="00000000" w:rsidRDefault="00000000" w:rsidRPr="00000000" w14:paraId="00000007">
      <w:pPr>
        <w:rPr>
          <w:b w:val="1"/>
          <w:color w:val="244061"/>
          <w:sz w:val="18"/>
          <w:szCs w:val="18"/>
        </w:rPr>
      </w:pPr>
      <w:r w:rsidDel="00000000" w:rsidR="00000000" w:rsidRPr="00000000">
        <w:rPr>
          <w:b w:val="1"/>
          <w:color w:val="244061"/>
          <w:sz w:val="18"/>
          <w:szCs w:val="18"/>
          <w:rtl w:val="0"/>
        </w:rPr>
        <w:t xml:space="preserve">Doy mi conformidad con: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366091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1. Los siguientes servicios y precios: 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70.0" w:type="dxa"/>
        <w:tblLayout w:type="fixed"/>
        <w:tblLook w:val="0400"/>
      </w:tblPr>
      <w:tblGrid>
        <w:gridCol w:w="1055"/>
        <w:gridCol w:w="1940"/>
        <w:gridCol w:w="1825"/>
        <w:gridCol w:w="1843"/>
        <w:gridCol w:w="1842"/>
        <w:gridCol w:w="1843"/>
        <w:tblGridChange w:id="0">
          <w:tblGrid>
            <w:gridCol w:w="1055"/>
            <w:gridCol w:w="1940"/>
            <w:gridCol w:w="1825"/>
            <w:gridCol w:w="1843"/>
            <w:gridCol w:w="1842"/>
            <w:gridCol w:w="1843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Niñ@s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inscritos en MKB, ex alumni y herman@9s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Niñ@s externos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Horario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1er hij@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siguientes herman@s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1er hij@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siguientes herman@s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Acogida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temprana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08.00 a 09.00 hs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26 €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Por semana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09.00 a 13.00 hs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 comida y pañales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09.00 a 13.00 hs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 comida y pañales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 y 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09.00 a 17.00 hs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 comida y pañales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85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09.00 a 17.00 hs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con comida y pañales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Semana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* y 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42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</w:tc>
      </w:tr>
    </w:tbl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425.19685039370086" w:hanging="150"/>
        <w:rPr>
          <w:b w:val="1"/>
          <w:color w:val="000000"/>
          <w:sz w:val="18"/>
          <w:szCs w:val="18"/>
          <w:u w:val="none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  El horario de mañana para el grupo de 3 a 6 años (Kitowi) es de 9.00 a 14.00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2. El pago del importe en euros resultante según condiciones de inscripción y de pago que obran en mi conocimiento:</w:t>
      </w:r>
      <w:r w:rsidDel="00000000" w:rsidR="00000000" w:rsidRPr="00000000">
        <w:rPr>
          <w:rtl w:val="0"/>
        </w:rPr>
      </w:r>
    </w:p>
    <w:tbl>
      <w:tblPr>
        <w:tblStyle w:val="Table2"/>
        <w:tblW w:w="10418.0" w:type="dxa"/>
        <w:jc w:val="left"/>
        <w:tblLayout w:type="fixed"/>
        <w:tblLook w:val="0400"/>
      </w:tblPr>
      <w:tblGrid>
        <w:gridCol w:w="2658"/>
        <w:gridCol w:w="160"/>
        <w:gridCol w:w="2214"/>
        <w:gridCol w:w="2835"/>
        <w:gridCol w:w="2551"/>
        <w:tblGridChange w:id="0">
          <w:tblGrid>
            <w:gridCol w:w="2658"/>
            <w:gridCol w:w="160"/>
            <w:gridCol w:w="2214"/>
            <w:gridCol w:w="2835"/>
            <w:gridCol w:w="2551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09.00 a 13.00 hs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 comida y pañales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09.00 a 17.00 hs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 comida y pañales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faf4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08.00 a 09.00 hs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1      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31.07.23-04.08.23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2      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07.08.23-11.08.23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3*    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14.08.23-18.08.23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4      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21.08.23-25.08.23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Semana 5*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28.08.23-31.08.23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efb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ind w:right="-1395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Matrícula de inscripción: no se cobra en ningún caso.</w:t>
      </w:r>
    </w:p>
    <w:p w:rsidR="00000000" w:rsidDel="00000000" w:rsidP="00000000" w:rsidRDefault="00000000" w:rsidRPr="00000000" w14:paraId="00000067">
      <w:pPr>
        <w:spacing w:after="0" w:line="240" w:lineRule="auto"/>
        <w:ind w:right="-1395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Las reducciones no son acumulables. </w:t>
      </w:r>
    </w:p>
    <w:p w:rsidR="00000000" w:rsidDel="00000000" w:rsidP="00000000" w:rsidRDefault="00000000" w:rsidRPr="00000000" w14:paraId="00000068">
      <w:pPr>
        <w:spacing w:after="0" w:line="240" w:lineRule="auto"/>
        <w:ind w:right="-1395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right="-1395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Las siguientes condiciones de inscripción y de pago: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a.</w:t>
      </w:r>
      <w:r w:rsidDel="00000000" w:rsidR="00000000" w:rsidRPr="00000000">
        <w:rPr>
          <w:sz w:val="18"/>
          <w:szCs w:val="18"/>
          <w:rtl w:val="0"/>
        </w:rPr>
        <w:t xml:space="preserve"> El pago se realizará por domiciliación bancaria al formalizar la inscripción.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b. </w:t>
      </w:r>
      <w:r w:rsidDel="00000000" w:rsidR="00000000" w:rsidRPr="00000000">
        <w:rPr>
          <w:sz w:val="18"/>
          <w:szCs w:val="18"/>
          <w:rtl w:val="0"/>
        </w:rPr>
        <w:t xml:space="preserve"> La inscripción se realiza mediante el formulario y con firma original.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c.</w:t>
      </w:r>
      <w:r w:rsidDel="00000000" w:rsidR="00000000" w:rsidRPr="00000000">
        <w:rPr>
          <w:sz w:val="18"/>
          <w:szCs w:val="18"/>
          <w:rtl w:val="0"/>
        </w:rPr>
        <w:t xml:space="preserve"> Los importes abonados no se devolverán en caso de no asistencia, salvo baja por enfermedad con justificante médico, en cuyo caso se devolverá el 50% del importe abonado. 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d.</w:t>
      </w:r>
      <w:r w:rsidDel="00000000" w:rsidR="00000000" w:rsidRPr="00000000">
        <w:rPr>
          <w:sz w:val="18"/>
          <w:szCs w:val="18"/>
          <w:rtl w:val="0"/>
        </w:rPr>
        <w:t xml:space="preserve"> Los horarios son fijos divididos en dos turnos: 9-13 h y 9-17 h. 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e.</w:t>
      </w:r>
      <w:r w:rsidDel="00000000" w:rsidR="00000000" w:rsidRPr="00000000">
        <w:rPr>
          <w:sz w:val="18"/>
          <w:szCs w:val="18"/>
          <w:rtl w:val="0"/>
        </w:rPr>
        <w:t xml:space="preserve"> La Asociación se reserva el derecho de admisión y permanencia de l@s niñ@s y a no abrir o a cerrar cursos por falta de plazas, así como cambiar de local si fuera conveniente.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right="-1396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Mi hij@ deberá traer de casa: </w:t>
      </w:r>
    </w:p>
    <w:p w:rsidR="00000000" w:rsidDel="00000000" w:rsidP="00000000" w:rsidRDefault="00000000" w:rsidRPr="00000000" w14:paraId="00000071">
      <w:pPr>
        <w:spacing w:after="0" w:line="240" w:lineRule="auto"/>
        <w:ind w:right="-1396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</w:t>
      </w:r>
      <w:r w:rsidDel="00000000" w:rsidR="00000000" w:rsidRPr="00000000">
        <w:rPr>
          <w:sz w:val="18"/>
          <w:szCs w:val="18"/>
          <w:rtl w:val="0"/>
        </w:rPr>
        <w:t xml:space="preserve">El primer día: una muda de cambio y unas zapatillas de estar por casa.</w:t>
      </w:r>
    </w:p>
    <w:p w:rsidR="00000000" w:rsidDel="00000000" w:rsidP="00000000" w:rsidRDefault="00000000" w:rsidRPr="00000000" w14:paraId="00000072">
      <w:pPr>
        <w:spacing w:after="0" w:line="240" w:lineRule="auto"/>
        <w:ind w:right="-1396"/>
        <w:jc w:val="both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A diario: una mochila con su desayuno y/o merienda. </w:t>
      </w:r>
    </w:p>
    <w:p w:rsidR="00000000" w:rsidDel="00000000" w:rsidP="00000000" w:rsidRDefault="00000000" w:rsidRPr="00000000" w14:paraId="00000073">
      <w:pPr>
        <w:spacing w:after="0" w:line="240" w:lineRule="auto"/>
        <w:ind w:right="-1396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highlight w:val="white"/>
          <w:rtl w:val="0"/>
        </w:rPr>
        <w:t xml:space="preserve">Todo lo que traigan de casa deberá estar marcado con su nombre (incluidos zapatos, zapatillas,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5. Mi hij@ participará bajo mi entero conocimiento y responsabilidad en este casal de verano en el que se ha inscrito. Firmo conforme con la totalidad del contenido de esta inscripción: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Barcelona, a………………………..de……………………….de 20…………………….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Nombre de la persona que firma: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Firma</w:t>
      </w:r>
      <w:r w:rsidDel="00000000" w:rsidR="00000000" w:rsidRPr="00000000">
        <w:rPr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right="-496"/>
      <w:jc w:val="center"/>
    </w:pPr>
    <w:rPr>
      <w:rFonts w:ascii="Arial" w:cs="Arial" w:eastAsia="Arial" w:hAnsi="Arial"/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right="-496"/>
      <w:jc w:val="center"/>
    </w:pPr>
    <w:rPr>
      <w:rFonts w:ascii="Arial" w:cs="Arial" w:eastAsia="Arial" w:hAnsi="Arial"/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right="-496"/>
      <w:jc w:val="center"/>
    </w:pPr>
    <w:rPr>
      <w:rFonts w:ascii="Arial" w:cs="Arial" w:eastAsia="Arial" w:hAnsi="Arial"/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right="-496"/>
      <w:jc w:val="center"/>
    </w:pPr>
    <w:rPr>
      <w:rFonts w:ascii="Arial" w:cs="Arial" w:eastAsia="Arial" w:hAnsi="Arial"/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0A3BD1"/>
    <w:pPr>
      <w:keepNext w:val="1"/>
      <w:spacing w:after="0" w:line="240" w:lineRule="auto"/>
      <w:ind w:right="-496"/>
      <w:jc w:val="center"/>
      <w:outlineLvl w:val="3"/>
    </w:pPr>
    <w:rPr>
      <w:rFonts w:ascii="Arial" w:cs="Times New Roman" w:eastAsia="Times New Roman" w:hAnsi="Arial"/>
      <w:b w:val="1"/>
      <w:szCs w:val="24"/>
      <w:u w:val="single"/>
      <w:lang w:val="es-ES_tradnl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msor4Char" w:customStyle="1">
    <w:name w:val="Címsor 4 Char"/>
    <w:basedOn w:val="Bekezdsalapbettpusa"/>
    <w:link w:val="Cmsor4"/>
    <w:rsid w:val="000A3BD1"/>
    <w:rPr>
      <w:rFonts w:ascii="Arial" w:cs="Times New Roman" w:eastAsia="Times New Roman" w:hAnsi="Arial"/>
      <w:b w:val="1"/>
      <w:szCs w:val="24"/>
      <w:u w:val="single"/>
      <w:lang w:val="es-ES_tradnl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CE0B0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CE0B0D"/>
    <w:rPr>
      <w:rFonts w:ascii="Tahoma" w:cs="Tahoma" w:hAnsi="Tahoma"/>
      <w:sz w:val="16"/>
      <w:szCs w:val="16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a6Z1mc79O1tqgAMTuGodXo3wOw==">AMUW2mUKDoiPz4BamV+sQqZpx7qqshFWlLfTN1OJOtSd9yUtdbDhaBbh8M+gcWtrjYUMy2cHZT/3uLXdthbGe1IKsSG5y2yLr4t1z2J+b1J397x08EcbottJYIlNZGpgy56h8j8p3Uzd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2023-02-01T09:25:00Z</dcterms:created>
  <dc:creator>Usuario</dc:creator>
</cp:coreProperties>
</file>